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2BAC" w:rsidRDefault="00703C0C">
      <w:pPr>
        <w:ind w:left="0" w:right="-432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Authorization to Extend Offer (AEO)</w:t>
      </w:r>
    </w:p>
    <w:p w14:paraId="00000002" w14:textId="77777777" w:rsidR="00592BAC" w:rsidRDefault="00703C0C">
      <w:pPr>
        <w:ind w:left="0" w:right="-432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Clinical Instructional track</w:t>
      </w:r>
    </w:p>
    <w:p w14:paraId="00000003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04" w14:textId="77777777" w:rsidR="00592BAC" w:rsidRDefault="00703C0C">
      <w:pPr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SOLICITATION LETTER TEMPLATE</w:t>
      </w:r>
    </w:p>
    <w:p w14:paraId="00000005" w14:textId="77777777" w:rsidR="00592BAC" w:rsidRDefault="00703C0C">
      <w:pPr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At a minimum, the following language is required:</w:t>
      </w:r>
    </w:p>
    <w:p w14:paraId="00000006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07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[Date]</w:t>
      </w:r>
    </w:p>
    <w:p w14:paraId="00000008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09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[Name]</w:t>
      </w:r>
    </w:p>
    <w:p w14:paraId="0000000B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[Title]</w:t>
      </w:r>
    </w:p>
    <w:p w14:paraId="0000000C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[Department]</w:t>
      </w:r>
    </w:p>
    <w:p w14:paraId="0000000D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[Institution]</w:t>
      </w:r>
    </w:p>
    <w:p w14:paraId="0000000E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[Street Address]</w:t>
      </w:r>
    </w:p>
    <w:p w14:paraId="0000000F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[City, State, Zip]</w:t>
      </w:r>
    </w:p>
    <w:p w14:paraId="00000010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11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Professor [Name]:</w:t>
      </w:r>
    </w:p>
    <w:p w14:paraId="00000012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13" w14:textId="77777777" w:rsidR="00592BAC" w:rsidRDefault="00703C0C">
      <w:pPr>
        <w:ind w:left="0" w:right="-18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[Unit] at the University of Michigan is considering [Candidate Name] for appointment to the clinical instructional track faculty at the rank of Clinical [specify rank].  Faculty at the University of Michigan on the clinical inst</w:t>
      </w:r>
      <w:r>
        <w:rPr>
          <w:rFonts w:ascii="Times New Roman" w:eastAsia="Times New Roman" w:hAnsi="Times New Roman" w:cs="Times New Roman"/>
        </w:rPr>
        <w:t xml:space="preserve">ructional track are appointed on the basis of [any specific responsibilities for clinical instructional track faculty in your specific unit]; contributions to scholarly productivity; teaching ability; and service.  Recognition of the quality of their work </w:t>
      </w:r>
      <w:r>
        <w:rPr>
          <w:rFonts w:ascii="Times New Roman" w:eastAsia="Times New Roman" w:hAnsi="Times New Roman" w:cs="Times New Roman"/>
        </w:rPr>
        <w:t>by their peers is a significant factor in the review process.  We value your candid assessment of [Candidate Name’s] contributions and future promise, including both positive points and areas needing improvement. Your professional judgments will play an im</w:t>
      </w:r>
      <w:r>
        <w:rPr>
          <w:rFonts w:ascii="Times New Roman" w:eastAsia="Times New Roman" w:hAnsi="Times New Roman" w:cs="Times New Roman"/>
        </w:rPr>
        <w:t xml:space="preserve">portant part in our evaluation of [Candidate Name] for appointment.  </w:t>
      </w:r>
    </w:p>
    <w:p w14:paraId="00000014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15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Based on the enclosed materials and any other knowledge you have </w:t>
      </w:r>
      <w:r>
        <w:rPr>
          <w:rFonts w:ascii="Times New Roman" w:eastAsia="Times New Roman" w:hAnsi="Times New Roman" w:cs="Times New Roman"/>
          <w:color w:val="FF0000"/>
        </w:rPr>
        <w:t>about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 candidate’s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or professional accomplishments, we would like your candid evaluation of </w:t>
      </w:r>
      <w:r>
        <w:rPr>
          <w:rFonts w:ascii="Times New Roman" w:eastAsia="Times New Roman" w:hAnsi="Times New Roman" w:cs="Times New Roman"/>
        </w:rPr>
        <w:t xml:space="preserve">[Candidate Name’s]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ontributions in relation to others of comparable experience in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color w:val="FF0000"/>
        </w:rPr>
        <w:t xml:space="preserve">candidate’s </w:t>
      </w:r>
      <w:r>
        <w:rPr>
          <w:rFonts w:ascii="Times New Roman" w:eastAsia="Times New Roman" w:hAnsi="Times New Roman" w:cs="Times New Roman"/>
          <w:color w:val="FF0000"/>
        </w:rPr>
        <w:t>field</w:t>
      </w:r>
      <w:r>
        <w:rPr>
          <w:rFonts w:ascii="Times New Roman" w:eastAsia="Times New Roman" w:hAnsi="Times New Roman" w:cs="Times New Roman"/>
        </w:rPr>
        <w:t>.  In particular, we would appreciate your comments on the following issues:</w:t>
      </w:r>
    </w:p>
    <w:p w14:paraId="00000016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17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How do you know [Candidate Name]?  (in what capacity and for how long?)</w:t>
      </w:r>
    </w:p>
    <w:p w14:paraId="00000018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19" w14:textId="77777777" w:rsidR="00592BAC" w:rsidRDefault="00703C0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your impr</w:t>
      </w:r>
      <w:r>
        <w:rPr>
          <w:rFonts w:ascii="Times New Roman" w:eastAsia="Times New Roman" w:hAnsi="Times New Roman" w:cs="Times New Roman"/>
        </w:rPr>
        <w:t xml:space="preserve">essions of </w:t>
      </w:r>
      <w:r>
        <w:rPr>
          <w:rFonts w:ascii="Times New Roman" w:eastAsia="Times New Roman" w:hAnsi="Times New Roman" w:cs="Times New Roman"/>
          <w:color w:val="FF0000"/>
        </w:rPr>
        <w:t>the candidate’s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scholarly and professional work?</w:t>
      </w:r>
    </w:p>
    <w:p w14:paraId="0000001A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1B" w14:textId="77777777" w:rsidR="00592BAC" w:rsidRDefault="00703C0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would you estimate </w:t>
      </w:r>
      <w:r>
        <w:rPr>
          <w:rFonts w:ascii="Times New Roman" w:eastAsia="Times New Roman" w:hAnsi="Times New Roman" w:cs="Times New Roman"/>
          <w:color w:val="FF0000"/>
        </w:rPr>
        <w:t>the candidate’s</w:t>
      </w:r>
      <w:r>
        <w:rPr>
          <w:rFonts w:ascii="Times New Roman" w:eastAsia="Times New Roman" w:hAnsi="Times New Roman" w:cs="Times New Roman"/>
        </w:rPr>
        <w:t xml:space="preserve"> standing in relation to others in </w:t>
      </w:r>
      <w:r>
        <w:rPr>
          <w:rFonts w:ascii="Times New Roman" w:eastAsia="Times New Roman" w:hAnsi="Times New Roman" w:cs="Times New Roman"/>
          <w:color w:val="FF0000"/>
        </w:rPr>
        <w:t xml:space="preserve">the candidate’s </w:t>
      </w:r>
      <w:r>
        <w:rPr>
          <w:rFonts w:ascii="Times New Roman" w:eastAsia="Times New Roman" w:hAnsi="Times New Roman" w:cs="Times New Roman"/>
        </w:rPr>
        <w:t>peer group who are working in the same field?</w:t>
      </w:r>
    </w:p>
    <w:p w14:paraId="0000001C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1D" w14:textId="77777777" w:rsidR="00592BAC" w:rsidRDefault="00703C0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would you evaluate </w:t>
      </w:r>
      <w:r>
        <w:rPr>
          <w:rFonts w:ascii="Times New Roman" w:eastAsia="Times New Roman" w:hAnsi="Times New Roman" w:cs="Times New Roman"/>
          <w:color w:val="FF0000"/>
        </w:rPr>
        <w:t>the candidate’s</w:t>
      </w:r>
      <w:r>
        <w:rPr>
          <w:rFonts w:ascii="Times New Roman" w:eastAsia="Times New Roman" w:hAnsi="Times New Roman" w:cs="Times New Roman"/>
        </w:rPr>
        <w:t xml:space="preserve"> service contributions to the discipline; </w:t>
      </w:r>
    </w:p>
    <w:p w14:paraId="0000001E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that is, </w:t>
      </w:r>
      <w:r>
        <w:rPr>
          <w:rFonts w:ascii="Times New Roman" w:eastAsia="Times New Roman" w:hAnsi="Times New Roman" w:cs="Times New Roman"/>
          <w:color w:val="FF0000"/>
        </w:rPr>
        <w:t>the candidate’s</w:t>
      </w:r>
      <w:r>
        <w:rPr>
          <w:rFonts w:ascii="Times New Roman" w:eastAsia="Times New Roman" w:hAnsi="Times New Roman" w:cs="Times New Roman"/>
        </w:rPr>
        <w:t xml:space="preserve"> work on regional and/or national professional committees, as a reviewer of proposals or papers, as an editor, or similar activities?</w:t>
      </w:r>
    </w:p>
    <w:p w14:paraId="0000001F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20" w14:textId="77777777" w:rsidR="00592BAC" w:rsidRDefault="00703C0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your institution have a track and rank equivalent</w:t>
      </w:r>
      <w:r>
        <w:rPr>
          <w:rFonts w:ascii="Times New Roman" w:eastAsia="Times New Roman" w:hAnsi="Times New Roman" w:cs="Times New Roman"/>
        </w:rPr>
        <w:t xml:space="preserve"> to the track and rank in which [Candidate Name] is being considered for appointment?  </w:t>
      </w:r>
    </w:p>
    <w:p w14:paraId="00000021" w14:textId="77777777" w:rsidR="00592BAC" w:rsidRDefault="00703C0C">
      <w:pPr>
        <w:numPr>
          <w:ilvl w:val="1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so, would </w:t>
      </w:r>
      <w:r>
        <w:rPr>
          <w:rFonts w:ascii="Times New Roman" w:eastAsia="Times New Roman" w:hAnsi="Times New Roman" w:cs="Times New Roman"/>
          <w:color w:val="FF0000"/>
        </w:rPr>
        <w:t>the candidate</w:t>
      </w:r>
      <w:r>
        <w:rPr>
          <w:rFonts w:ascii="Times New Roman" w:eastAsia="Times New Roman" w:hAnsi="Times New Roman" w:cs="Times New Roman"/>
        </w:rPr>
        <w:t xml:space="preserve"> be likely to achieve equivalent rank at your institution? </w:t>
      </w:r>
      <w:r>
        <w:rPr>
          <w:rFonts w:ascii="Times New Roman" w:eastAsia="Times New Roman" w:hAnsi="Times New Roman" w:cs="Times New Roman"/>
          <w:color w:val="FF0000"/>
        </w:rPr>
        <w:t>If not, why?</w:t>
      </w:r>
    </w:p>
    <w:p w14:paraId="00000022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23" w14:textId="77777777" w:rsidR="00592BAC" w:rsidRDefault="00703C0C">
      <w:pPr>
        <w:ind w:left="0" w:hanging="2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color w:val="FF0000"/>
        </w:rPr>
        <w:t>6.</w:t>
      </w:r>
      <w:r>
        <w:rPr>
          <w:rFonts w:ascii="Times New Roman" w:eastAsia="Times New Roman" w:hAnsi="Times New Roman" w:cs="Times New Roman"/>
          <w:color w:val="FF0000"/>
        </w:rPr>
        <w:tab/>
        <w:t>In conclusion, do you support the recommendation to appoint [Candi</w:t>
      </w:r>
      <w:r>
        <w:rPr>
          <w:rFonts w:ascii="Times New Roman" w:eastAsia="Times New Roman" w:hAnsi="Times New Roman" w:cs="Times New Roman"/>
          <w:color w:val="FF0000"/>
        </w:rPr>
        <w:t>date Name] as a Clinical [specify rank] in the [School/College/Unit] at the University of Michigan?</w:t>
      </w:r>
      <w:r>
        <w:br w:type="page"/>
      </w:r>
    </w:p>
    <w:p w14:paraId="00000024" w14:textId="77777777" w:rsidR="00592BAC" w:rsidRDefault="00703C0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[The following paragraph (word-for-word) must be included in</w:t>
      </w:r>
    </w:p>
    <w:p w14:paraId="00000025" w14:textId="77777777" w:rsidR="00592BAC" w:rsidRDefault="00703C0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ALL letters soliciting an evaluation of the candidate.]</w:t>
      </w:r>
    </w:p>
    <w:p w14:paraId="00000026" w14:textId="77777777" w:rsidR="00592BAC" w:rsidRDefault="00703C0C">
      <w:pPr>
        <w:spacing w:before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Questions sometimes arise about the co</w:t>
      </w:r>
      <w:r>
        <w:rPr>
          <w:rFonts w:ascii="Times New Roman" w:eastAsia="Times New Roman" w:hAnsi="Times New Roman" w:cs="Times New Roman"/>
          <w:b/>
          <w:i/>
        </w:rPr>
        <w:t>nfidentiality of external review letters, and we do want to advise you that your letter will be reviewed by senior faculty at the University of Michigan.  Because the University is a public institution, legal considerations limit our ability to assure conf</w:t>
      </w:r>
      <w:r>
        <w:rPr>
          <w:rFonts w:ascii="Times New Roman" w:eastAsia="Times New Roman" w:hAnsi="Times New Roman" w:cs="Times New Roman"/>
          <w:b/>
          <w:i/>
        </w:rPr>
        <w:t>identiality but it is our practice not to release external review letters unless required to do so by law.</w:t>
      </w:r>
    </w:p>
    <w:p w14:paraId="00000027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28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request that you return your review to us by [Date].  We would also appreciate it if you would provide us with a short biosketch, including a bri</w:t>
      </w:r>
      <w:r>
        <w:rPr>
          <w:rFonts w:ascii="Times New Roman" w:eastAsia="Times New Roman" w:hAnsi="Times New Roman" w:cs="Times New Roman"/>
        </w:rPr>
        <w:t>ef description of your areas of expertise.</w:t>
      </w:r>
    </w:p>
    <w:p w14:paraId="00000029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2A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realize that your schedule is full and that this may be a time-consuming task; however, we will be most grateful for your assistance.  We have selected you because of your expertise in this area.  Should you n</w:t>
      </w:r>
      <w:r>
        <w:rPr>
          <w:rFonts w:ascii="Times New Roman" w:eastAsia="Times New Roman" w:hAnsi="Times New Roman" w:cs="Times New Roman"/>
        </w:rPr>
        <w:t>ot respond, we will note this in the candidate’s review process.  If you need further information, please contact [Contact Name] at [Phone/Email].</w:t>
      </w:r>
    </w:p>
    <w:p w14:paraId="0000002B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2C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0000002D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2E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2F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30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[Name]</w:t>
      </w:r>
    </w:p>
    <w:p w14:paraId="00000031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[Title]</w:t>
      </w:r>
    </w:p>
    <w:p w14:paraId="00000032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33" w14:textId="77777777" w:rsidR="00592BAC" w:rsidRDefault="00703C0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Enclosures</w:t>
      </w:r>
    </w:p>
    <w:p w14:paraId="00000034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p w14:paraId="00000035" w14:textId="77777777" w:rsidR="00592BAC" w:rsidRDefault="00592BAC">
      <w:pPr>
        <w:ind w:left="0" w:hanging="2"/>
        <w:rPr>
          <w:rFonts w:ascii="Times New Roman" w:eastAsia="Times New Roman" w:hAnsi="Times New Roman" w:cs="Times New Roman"/>
        </w:rPr>
      </w:pPr>
    </w:p>
    <w:sectPr w:rsidR="00592BAC">
      <w:headerReference w:type="default" r:id="rId8"/>
      <w:pgSz w:w="12240" w:h="15840"/>
      <w:pgMar w:top="720" w:right="1530" w:bottom="806" w:left="17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44B1" w14:textId="77777777" w:rsidR="00000000" w:rsidRDefault="00703C0C">
      <w:pPr>
        <w:spacing w:line="240" w:lineRule="auto"/>
        <w:ind w:left="0" w:hanging="2"/>
      </w:pPr>
      <w:r>
        <w:separator/>
      </w:r>
    </w:p>
  </w:endnote>
  <w:endnote w:type="continuationSeparator" w:id="0">
    <w:p w14:paraId="533D89B4" w14:textId="77777777" w:rsidR="00000000" w:rsidRDefault="00703C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9BDF" w14:textId="77777777" w:rsidR="00000000" w:rsidRDefault="00703C0C">
      <w:pPr>
        <w:spacing w:line="240" w:lineRule="auto"/>
        <w:ind w:left="0" w:hanging="2"/>
      </w:pPr>
      <w:r>
        <w:separator/>
      </w:r>
    </w:p>
  </w:footnote>
  <w:footnote w:type="continuationSeparator" w:id="0">
    <w:p w14:paraId="2F1D69F5" w14:textId="77777777" w:rsidR="00000000" w:rsidRDefault="00703C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592BAC" w:rsidRDefault="00592B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  <w:p w14:paraId="00000037" w14:textId="77777777" w:rsidR="00592BAC" w:rsidRDefault="00592B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  <w:p w14:paraId="00000038" w14:textId="77777777" w:rsidR="00592BAC" w:rsidRDefault="00592B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677"/>
    <w:multiLevelType w:val="multilevel"/>
    <w:tmpl w:val="29FC1A7A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1929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AC"/>
    <w:rsid w:val="00592BAC"/>
    <w:rsid w:val="007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E6E85-8C6C-4AEE-9231-EDB541D1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1SMzhJ1OXjQkzhdicLJy/83pWw==">CgMxLjA4AGolChRzdWdnZXN0LmtoeGt2c242MWtzbRINS2FyZW4gU3RlZmZlc2okChNzdWdnZXN0LmZjZmQ2MHd4MWxsEg1LYXJlbiBTdGVmZmVzaiUKFHN1Z2dlc3QuMXlkbHZqbnJqbnM5Eg1LYXJlbiBTdGVmZmVzaiUKFHN1Z2dlc3QuM3NqYTkxcnhrOXJpEg1LYXJlbiBTdGVmZmVzaiUKFHN1Z2dlc3QuaXB6Ym03dWI4dmZ4Eg1LYXJlbiBTdGVmZmVzaiUKFHN1Z2dlc3QucWk2Mjl1eXlpNjA2Eg1LYXJlbiBTdGVmZmVzaiUKFHN1Z2dlc3QueWNhOGJzd3R3dWVvEg1LYXJlbiBTdGVmZmVzciExdno5eXZwNXJ6Vk1nSXNHbkYxOU00UnRDSHZsajd4N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>University of Michigan ITS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Blue</dc:creator>
  <cp:lastModifiedBy>Aquil, Zarinah</cp:lastModifiedBy>
  <cp:revision>2</cp:revision>
  <dcterms:created xsi:type="dcterms:W3CDTF">2023-07-24T21:01:00Z</dcterms:created>
  <dcterms:modified xsi:type="dcterms:W3CDTF">2023-07-24T21:01:00Z</dcterms:modified>
</cp:coreProperties>
</file>